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val="en-US" w:eastAsia="zh-CN"/>
        </w:rPr>
        <w:t>青岛农业大学转教师岗位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审批表</w:t>
      </w:r>
    </w:p>
    <w:bookmarkEnd w:id="0"/>
    <w:tbl>
      <w:tblPr>
        <w:tblStyle w:val="5"/>
        <w:tblpPr w:leftFromText="180" w:rightFromText="180" w:vertAnchor="text" w:horzAnchor="margin" w:tblpXSpec="center" w:tblpY="212"/>
        <w:tblW w:w="936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3"/>
        <w:gridCol w:w="1350"/>
        <w:gridCol w:w="779"/>
        <w:gridCol w:w="1079"/>
        <w:gridCol w:w="244"/>
        <w:gridCol w:w="3"/>
        <w:gridCol w:w="520"/>
        <w:gridCol w:w="620"/>
        <w:gridCol w:w="355"/>
        <w:gridCol w:w="183"/>
        <w:gridCol w:w="259"/>
        <w:gridCol w:w="701"/>
        <w:gridCol w:w="150"/>
        <w:gridCol w:w="930"/>
        <w:gridCol w:w="109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姓  名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性别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36" w:leftChars="-17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ind w:left="-36" w:leftChars="-17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年月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学位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tabs>
                <w:tab w:val="left" w:pos="972"/>
              </w:tabs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现聘岗</w:t>
            </w:r>
          </w:p>
          <w:p>
            <w:pPr>
              <w:tabs>
                <w:tab w:val="left" w:pos="972"/>
              </w:tabs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位名称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行政</w:t>
            </w:r>
          </w:p>
          <w:p>
            <w:pPr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职务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51" w:leftChars="-72" w:right="-107" w:rightChars="-51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专业技术职务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电话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7" w:righ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现任工作岗位职责</w:t>
            </w:r>
          </w:p>
        </w:tc>
        <w:tc>
          <w:tcPr>
            <w:tcW w:w="691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7" w:righ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拟调入</w:t>
            </w:r>
          </w:p>
          <w:p>
            <w:pPr>
              <w:adjustRightInd w:val="0"/>
              <w:snapToGrid w:val="0"/>
              <w:spacing w:line="240" w:lineRule="atLeast"/>
              <w:ind w:left="-105" w:leftChars="-50" w:right="-107" w:rightChars="-5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部门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51" w:leftChars="-72" w:right="-107" w:rightChars="-51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4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拟聘岗位名称/级别</w:t>
            </w:r>
          </w:p>
        </w:tc>
        <w:tc>
          <w:tcPr>
            <w:tcW w:w="331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拟聘工作岗位职责</w:t>
            </w:r>
          </w:p>
        </w:tc>
        <w:tc>
          <w:tcPr>
            <w:tcW w:w="691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09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54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学 习 </w:t>
            </w:r>
          </w:p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经 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26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学      校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学制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7" w:leftChars="-51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ind w:left="-1" w:leftChars="-7" w:hanging="14" w:hangingChars="6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9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9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9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9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9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09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主要工作经历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起至时间</w:t>
            </w:r>
          </w:p>
        </w:tc>
        <w:tc>
          <w:tcPr>
            <w:tcW w:w="26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1"/>
              </w:rPr>
              <w:t>工作单位</w:t>
            </w:r>
          </w:p>
        </w:tc>
        <w:tc>
          <w:tcPr>
            <w:tcW w:w="11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313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7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主要岗位职责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9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09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9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9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9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调动理由</w:t>
            </w:r>
          </w:p>
        </w:tc>
        <w:tc>
          <w:tcPr>
            <w:tcW w:w="8265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请人: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269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  月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调出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8265" w:type="dxa"/>
            <w:gridSpan w:val="14"/>
            <w:noWrap w:val="0"/>
            <w:vAlign w:val="bottom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righ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年   月   日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  <w:jc w:val="center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单位意见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345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年   月  日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tabs>
                <w:tab w:val="left" w:pos="249"/>
              </w:tabs>
              <w:wordWrap w:val="0"/>
              <w:adjustRightInd w:val="0"/>
              <w:snapToGrid w:val="0"/>
              <w:spacing w:line="240" w:lineRule="atLeast"/>
              <w:ind w:right="-69" w:rightChars="-33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相关单位意见</w:t>
            </w:r>
          </w:p>
          <w:p>
            <w:pPr>
              <w:tabs>
                <w:tab w:val="left" w:pos="249"/>
              </w:tabs>
              <w:wordWrap w:val="0"/>
              <w:adjustRightInd w:val="0"/>
              <w:snapToGrid w:val="0"/>
              <w:spacing w:line="240" w:lineRule="atLeast"/>
              <w:ind w:right="-69" w:rightChars="-33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（二）</w:t>
            </w:r>
          </w:p>
        </w:tc>
        <w:tc>
          <w:tcPr>
            <w:tcW w:w="367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年   月  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调入单位教授委员会意见</w:t>
            </w:r>
          </w:p>
        </w:tc>
        <w:tc>
          <w:tcPr>
            <w:tcW w:w="34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2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年   月  日</w:t>
            </w: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调入单位党政联席会意见</w:t>
            </w:r>
          </w:p>
        </w:tc>
        <w:tc>
          <w:tcPr>
            <w:tcW w:w="3670" w:type="dxa"/>
            <w:gridSpan w:val="7"/>
            <w:noWrap w:val="0"/>
            <w:vAlign w:val="bottom"/>
          </w:tcPr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/>
              <w:adjustRightInd w:val="0"/>
              <w:snapToGrid w:val="0"/>
              <w:spacing w:line="240" w:lineRule="atLeast"/>
              <w:ind w:right="-69" w:rightChars="-33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年   月  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  <w:jc w:val="center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教务处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345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年   月   日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人事处</w:t>
            </w:r>
          </w:p>
          <w:p>
            <w:pPr>
              <w:adjustRightInd w:val="0"/>
              <w:snapToGrid w:val="0"/>
              <w:spacing w:line="240" w:lineRule="atLeast"/>
              <w:ind w:right="69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3670" w:type="dxa"/>
            <w:gridSpan w:val="7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69" w:rightChars="-3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学校意见</w:t>
            </w:r>
          </w:p>
        </w:tc>
        <w:tc>
          <w:tcPr>
            <w:tcW w:w="8265" w:type="dxa"/>
            <w:gridSpan w:val="14"/>
            <w:noWrap w:val="0"/>
            <w:vAlign w:val="bottom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2880" w:firstLineChars="120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</w:tbl>
    <w:p>
      <w:pPr>
        <w:adjustRightInd w:val="0"/>
        <w:snapToGrid w:val="0"/>
        <w:spacing w:line="240" w:lineRule="atLeast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1"/>
          <w:szCs w:val="21"/>
          <w:lang w:val="en-US" w:eastAsia="zh-CN"/>
        </w:rPr>
        <w:t>管理岗位转教师岗位须组织部签署意见，辅导员转岗须组织部和学生工作处签署意见。</w:t>
      </w:r>
    </w:p>
    <w:p>
      <w:pPr>
        <w:numPr>
          <w:ilvl w:val="0"/>
          <w:numId w:val="0"/>
        </w:numPr>
        <w:adjustRightInd w:val="0"/>
        <w:snapToGrid w:val="0"/>
        <w:spacing w:line="240" w:lineRule="atLeast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Cs w:val="21"/>
          <w:highlight w:val="none"/>
          <w:lang w:val="en-US" w:eastAsia="zh-CN"/>
        </w:rPr>
        <w:t>教辅实验岗位转教师岗位须实验室管理中心签署意见。</w:t>
      </w:r>
    </w:p>
    <w:p>
      <w:pPr>
        <w:numPr>
          <w:ilvl w:val="0"/>
          <w:numId w:val="0"/>
        </w:numPr>
        <w:adjustRightInd w:val="0"/>
        <w:snapToGrid w:val="0"/>
        <w:spacing w:line="240" w:lineRule="atLeast"/>
        <w:jc w:val="both"/>
        <w:rPr>
          <w:rFonts w:hint="default" w:ascii="仿宋_GB2312" w:hAnsi="仿宋_GB2312" w:eastAsia="仿宋_GB2312" w:cs="仿宋_GB2312"/>
          <w:i/>
          <w:iCs/>
          <w:color w:val="FF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Cs w:val="21"/>
          <w:highlight w:val="none"/>
          <w:lang w:val="en-US" w:eastAsia="zh-CN"/>
        </w:rPr>
        <w:t>3.转教师岗位人员须通过教务处组织的试讲，并签署意见。</w:t>
      </w:r>
    </w:p>
    <w:p>
      <w:pPr>
        <w:adjustRightInd w:val="0"/>
        <w:snapToGrid w:val="0"/>
        <w:spacing w:line="240" w:lineRule="atLeast"/>
        <w:rPr>
          <w:rFonts w:hint="default" w:ascii="仿宋_GB2312" w:hAnsi="仿宋_GB2312" w:eastAsia="仿宋_GB2312" w:cs="仿宋_GB2312"/>
          <w:kern w:val="0"/>
          <w:lang w:val="en-US" w:eastAsia="zh-CN"/>
        </w:rPr>
      </w:pPr>
    </w:p>
    <w:sectPr>
      <w:headerReference r:id="rId3" w:type="default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C56"/>
    <w:rsid w:val="000247BF"/>
    <w:rsid w:val="00051AB9"/>
    <w:rsid w:val="000720CE"/>
    <w:rsid w:val="000B5143"/>
    <w:rsid w:val="000F5674"/>
    <w:rsid w:val="0011761F"/>
    <w:rsid w:val="001E0D0B"/>
    <w:rsid w:val="00203B18"/>
    <w:rsid w:val="0021580E"/>
    <w:rsid w:val="00216298"/>
    <w:rsid w:val="0027032D"/>
    <w:rsid w:val="002A5A63"/>
    <w:rsid w:val="002C3F10"/>
    <w:rsid w:val="003329B1"/>
    <w:rsid w:val="00405D6B"/>
    <w:rsid w:val="00426441"/>
    <w:rsid w:val="004573F7"/>
    <w:rsid w:val="00496A79"/>
    <w:rsid w:val="004D2855"/>
    <w:rsid w:val="0051607A"/>
    <w:rsid w:val="00536D9D"/>
    <w:rsid w:val="005B0890"/>
    <w:rsid w:val="005D6598"/>
    <w:rsid w:val="006022A7"/>
    <w:rsid w:val="00605AA0"/>
    <w:rsid w:val="00651CA9"/>
    <w:rsid w:val="006F3E5A"/>
    <w:rsid w:val="00740592"/>
    <w:rsid w:val="00770114"/>
    <w:rsid w:val="0079270B"/>
    <w:rsid w:val="008D7611"/>
    <w:rsid w:val="00924301"/>
    <w:rsid w:val="00941AB9"/>
    <w:rsid w:val="009D2002"/>
    <w:rsid w:val="009F596B"/>
    <w:rsid w:val="00A321D0"/>
    <w:rsid w:val="00A868A1"/>
    <w:rsid w:val="00A86CA0"/>
    <w:rsid w:val="00A8783B"/>
    <w:rsid w:val="00B6558B"/>
    <w:rsid w:val="00B84E66"/>
    <w:rsid w:val="00B977D1"/>
    <w:rsid w:val="00BF02A8"/>
    <w:rsid w:val="00C9362D"/>
    <w:rsid w:val="00CA70F6"/>
    <w:rsid w:val="00CC630F"/>
    <w:rsid w:val="00D43EF5"/>
    <w:rsid w:val="00D976D4"/>
    <w:rsid w:val="00E37251"/>
    <w:rsid w:val="00E45E53"/>
    <w:rsid w:val="00F24498"/>
    <w:rsid w:val="00F42D42"/>
    <w:rsid w:val="00F61AC9"/>
    <w:rsid w:val="00F65864"/>
    <w:rsid w:val="00F73C28"/>
    <w:rsid w:val="00F95162"/>
    <w:rsid w:val="00FE53FD"/>
    <w:rsid w:val="048E114A"/>
    <w:rsid w:val="06DC456F"/>
    <w:rsid w:val="0DB03B82"/>
    <w:rsid w:val="16930179"/>
    <w:rsid w:val="23463391"/>
    <w:rsid w:val="26E77025"/>
    <w:rsid w:val="28285AB7"/>
    <w:rsid w:val="327E12E1"/>
    <w:rsid w:val="33D24607"/>
    <w:rsid w:val="3A5F3CC9"/>
    <w:rsid w:val="40565916"/>
    <w:rsid w:val="4CD05669"/>
    <w:rsid w:val="5E2B2409"/>
    <w:rsid w:val="68B71EC6"/>
    <w:rsid w:val="6F9F7FAD"/>
    <w:rsid w:val="706E64AA"/>
    <w:rsid w:val="7C0F1723"/>
    <w:rsid w:val="7F270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86</Words>
  <Characters>492</Characters>
  <Lines>4</Lines>
  <Paragraphs>1</Paragraphs>
  <TotalTime>26</TotalTime>
  <ScaleCrop>false</ScaleCrop>
  <LinksUpToDate>false</LinksUpToDate>
  <CharactersWithSpaces>577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2012-02-17T07:41:00Z</dcterms:created>
  <dc:creator>微软用户</dc:creator>
  <cp:lastModifiedBy>宁波</cp:lastModifiedBy>
  <cp:lastPrinted>2022-02-24T09:53:00Z</cp:lastPrinted>
  <dcterms:modified xsi:type="dcterms:W3CDTF">2022-11-29T01:08:30Z</dcterms:modified>
  <dc:title>西安交通大学职员岗位应聘表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9A0174E8F83640AAAB2DEFEE210F8B40</vt:lpwstr>
  </property>
</Properties>
</file>